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proofErr w:type="gramStart"/>
      <w:r>
        <w:rPr>
          <w:b/>
          <w:sz w:val="22"/>
          <w:szCs w:val="22"/>
        </w:rPr>
        <w:t>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proofErr w:type="gramEnd"/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2CD9C26F" w14:textId="77777777" w:rsidR="00A22D7A" w:rsidRDefault="00A22D7A" w:rsidP="006A7847">
            <w:pPr>
              <w:keepNext/>
              <w:keepLines/>
              <w:shd w:val="clear" w:color="auto" w:fill="FFFFFF"/>
              <w:ind w:left="-96" w:right="1020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0D0E7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внесении изменений в ПЗЗ МО СП село Совхоз «Боровский» в части изменения территориальной зоны </w:t>
            </w:r>
            <w:r w:rsidR="006A7847" w:rsidRPr="006A7847">
              <w:rPr>
                <w:rFonts w:ascii="Times New Roman" w:eastAsia="Times New Roman" w:hAnsi="Times New Roman"/>
                <w:b/>
                <w:bCs/>
              </w:rPr>
              <w:t>земельных участков с кадастровыми номерами 40:03:031505:0002, 40:03:000000:1376, 40:03:032603:25, 40:03:032603:26 на территориальную зону С-3</w:t>
            </w:r>
            <w:bookmarkEnd w:id="0"/>
          </w:p>
          <w:p w14:paraId="13B00557" w14:textId="7632AED5" w:rsidR="006A7847" w:rsidRPr="00486F0B" w:rsidRDefault="006A7847" w:rsidP="006A7847">
            <w:pPr>
              <w:keepNext/>
              <w:keepLines/>
              <w:shd w:val="clear" w:color="auto" w:fill="FFFFFF"/>
              <w:ind w:left="-96" w:right="1034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1C3BBE4A" w14:textId="5642FDDD"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14:paraId="2CF35C66" w14:textId="77777777"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4DC26EAA" w14:textId="686C7D89" w:rsidR="006A7847" w:rsidRPr="00207256" w:rsidRDefault="003E214F" w:rsidP="00207256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205E1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205E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село Совхоз "Боровский" </w:t>
      </w:r>
      <w:r>
        <w:rPr>
          <w:rFonts w:ascii="Times New Roman" w:hAnsi="Times New Roman" w:cs="Times New Roman"/>
          <w:sz w:val="22"/>
          <w:szCs w:val="22"/>
        </w:rPr>
        <w:t xml:space="preserve">внести в </w:t>
      </w:r>
      <w:r w:rsidR="00A85560">
        <w:rPr>
          <w:rFonts w:ascii="Times New Roman" w:hAnsi="Times New Roman" w:cs="Times New Roman"/>
          <w:sz w:val="22"/>
          <w:szCs w:val="22"/>
        </w:rPr>
        <w:t>п</w:t>
      </w:r>
      <w:r w:rsidRPr="008205E1">
        <w:rPr>
          <w:rFonts w:ascii="Times New Roman" w:hAnsi="Times New Roman" w:cs="Times New Roman"/>
          <w:sz w:val="22"/>
          <w:szCs w:val="22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изменения территориальной зоны </w:t>
      </w:r>
      <w:r w:rsidR="006A7847" w:rsidRPr="006A7847">
        <w:rPr>
          <w:rFonts w:ascii="Times New Roman" w:hAnsi="Times New Roman" w:cs="Times New Roman"/>
          <w:sz w:val="22"/>
          <w:szCs w:val="22"/>
        </w:rPr>
        <w:t xml:space="preserve">земельных участков с кадастровыми номерами 40:03:000000:1376, 40:03:032603:25, 40:03:032603:26 </w:t>
      </w:r>
      <w:r w:rsidR="006A7847" w:rsidRPr="00207256">
        <w:rPr>
          <w:rFonts w:ascii="Times New Roman" w:hAnsi="Times New Roman" w:cs="Times New Roman"/>
          <w:sz w:val="22"/>
          <w:szCs w:val="22"/>
        </w:rPr>
        <w:t>с территориальной зоны С-1 (зона сельскохозяйственных угодий) на территориальную зону С-3 (зона размещения садово-дачных участков)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; </w:t>
      </w:r>
      <w:r w:rsidR="006A7847" w:rsidRPr="00207256">
        <w:rPr>
          <w:rFonts w:ascii="Times New Roman" w:hAnsi="Times New Roman" w:cs="Times New Roman"/>
          <w:sz w:val="22"/>
          <w:szCs w:val="22"/>
        </w:rPr>
        <w:t>земельного участка с кадастровым номером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 </w:t>
      </w:r>
      <w:r w:rsidR="006A7847" w:rsidRPr="00207256">
        <w:rPr>
          <w:rFonts w:ascii="Times New Roman" w:hAnsi="Times New Roman" w:cs="Times New Roman"/>
          <w:sz w:val="22"/>
          <w:szCs w:val="22"/>
        </w:rPr>
        <w:t>40:03:031505:0002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 </w:t>
      </w:r>
      <w:r w:rsidR="006A7847" w:rsidRPr="00207256">
        <w:rPr>
          <w:rFonts w:ascii="Times New Roman" w:hAnsi="Times New Roman" w:cs="Times New Roman"/>
          <w:sz w:val="22"/>
          <w:szCs w:val="22"/>
        </w:rPr>
        <w:t>с территориальной зоны С-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2 </w:t>
      </w:r>
      <w:r w:rsidR="006A7847" w:rsidRPr="00207256">
        <w:rPr>
          <w:rFonts w:ascii="Times New Roman" w:hAnsi="Times New Roman" w:cs="Times New Roman"/>
          <w:sz w:val="22"/>
          <w:szCs w:val="22"/>
        </w:rPr>
        <w:t>(зона, занятая объектами сельскохозяйственного назначения и предназначенная для ведения сельскохозяйственного производства)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 </w:t>
      </w:r>
      <w:r w:rsidR="006A7847" w:rsidRPr="00207256">
        <w:rPr>
          <w:rFonts w:ascii="Times New Roman" w:hAnsi="Times New Roman" w:cs="Times New Roman"/>
          <w:sz w:val="22"/>
          <w:szCs w:val="22"/>
        </w:rPr>
        <w:t>на территориальную зону С-3 (зона размещения садово-дачных участков)</w:t>
      </w:r>
      <w:r w:rsidR="006A7847" w:rsidRPr="0020725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0680CCB" w14:textId="4D683D31"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71953">
        <w:rPr>
          <w:rFonts w:ascii="Times New Roman" w:hAnsi="Times New Roman" w:cs="Times New Roman"/>
          <w:sz w:val="22"/>
          <w:szCs w:val="22"/>
        </w:rPr>
        <w:t>утверждения</w:t>
      </w:r>
      <w:r w:rsidR="00971953" w:rsidRPr="008D2357">
        <w:rPr>
          <w:rFonts w:ascii="Times New Roman" w:hAnsi="Times New Roman" w:cs="Times New Roman"/>
          <w:sz w:val="22"/>
          <w:szCs w:val="22"/>
        </w:rPr>
        <w:t xml:space="preserve"> внесения</w:t>
      </w:r>
      <w:r w:rsidR="00971953">
        <w:rPr>
          <w:rFonts w:ascii="Times New Roman" w:hAnsi="Times New Roman" w:cs="Times New Roman"/>
          <w:sz w:val="22"/>
          <w:szCs w:val="22"/>
        </w:rPr>
        <w:t xml:space="preserve"> </w:t>
      </w:r>
      <w:r w:rsidRPr="008D2357">
        <w:rPr>
          <w:rFonts w:ascii="Times New Roman" w:hAnsi="Times New Roman" w:cs="Times New Roman"/>
          <w:sz w:val="22"/>
          <w:szCs w:val="22"/>
        </w:rPr>
        <w:t xml:space="preserve">изменений </w:t>
      </w:r>
      <w:r w:rsidR="00971953">
        <w:rPr>
          <w:rFonts w:ascii="Times New Roman" w:hAnsi="Times New Roman" w:cs="Times New Roman"/>
          <w:sz w:val="22"/>
          <w:szCs w:val="22"/>
        </w:rPr>
        <w:t xml:space="preserve">и дополнений </w:t>
      </w:r>
      <w:r w:rsidRPr="008D2357">
        <w:rPr>
          <w:rFonts w:ascii="Times New Roman" w:hAnsi="Times New Roman" w:cs="Times New Roman"/>
          <w:sz w:val="22"/>
          <w:szCs w:val="22"/>
        </w:rPr>
        <w:t>в Генеральный план МО СП село Совхоз «Боровский» Боровского района Калужской области</w:t>
      </w:r>
      <w:r w:rsidR="00971953">
        <w:rPr>
          <w:rFonts w:ascii="Times New Roman" w:hAnsi="Times New Roman" w:cs="Times New Roman"/>
          <w:sz w:val="22"/>
          <w:szCs w:val="22"/>
        </w:rPr>
        <w:t xml:space="preserve">, </w:t>
      </w:r>
      <w:r w:rsidR="00971953" w:rsidRPr="00971953">
        <w:rPr>
          <w:rFonts w:ascii="Times New Roman" w:hAnsi="Times New Roman" w:cs="Times New Roman"/>
          <w:sz w:val="22"/>
          <w:szCs w:val="22"/>
        </w:rPr>
        <w:t>указанных в пункте 1 настоящего решения</w:t>
      </w:r>
      <w:r w:rsidR="00971953">
        <w:rPr>
          <w:rFonts w:ascii="Times New Roman" w:hAnsi="Times New Roman" w:cs="Times New Roman"/>
          <w:sz w:val="22"/>
          <w:szCs w:val="22"/>
        </w:rPr>
        <w:t>,</w:t>
      </w:r>
      <w:r w:rsidRPr="008D2357">
        <w:rPr>
          <w:rFonts w:ascii="Times New Roman" w:hAnsi="Times New Roman" w:cs="Times New Roman"/>
          <w:sz w:val="22"/>
          <w:szCs w:val="22"/>
        </w:rPr>
        <w:t xml:space="preserve">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14:paraId="526F33B4" w14:textId="39AE5932" w:rsidR="00E94F63" w:rsidRPr="00E94F63" w:rsidRDefault="008D2357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Опубликовать </w:t>
      </w:r>
      <w:r w:rsidR="003E214F" w:rsidRPr="00E94F63">
        <w:rPr>
          <w:rFonts w:ascii="Times New Roman" w:hAnsi="Times New Roman" w:cs="Times New Roman"/>
          <w:sz w:val="22"/>
          <w:szCs w:val="22"/>
        </w:rPr>
        <w:t>(</w:t>
      </w:r>
      <w:r w:rsidRPr="00E94F63">
        <w:rPr>
          <w:rFonts w:ascii="Times New Roman" w:hAnsi="Times New Roman" w:cs="Times New Roman"/>
          <w:sz w:val="22"/>
          <w:szCs w:val="22"/>
        </w:rPr>
        <w:t>обнародовать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Pr="00E94F63">
        <w:rPr>
          <w:rFonts w:ascii="Times New Roman" w:hAnsi="Times New Roman" w:cs="Times New Roman"/>
          <w:sz w:val="22"/>
          <w:szCs w:val="22"/>
        </w:rPr>
        <w:t>«</w:t>
      </w:r>
      <w:r w:rsidR="003E214F" w:rsidRPr="00E94F63">
        <w:rPr>
          <w:rFonts w:ascii="Times New Roman" w:hAnsi="Times New Roman" w:cs="Times New Roman"/>
          <w:sz w:val="22"/>
          <w:szCs w:val="22"/>
        </w:rPr>
        <w:t>Интернет</w:t>
      </w:r>
      <w:r w:rsidRPr="00E94F63">
        <w:rPr>
          <w:rFonts w:ascii="Times New Roman" w:hAnsi="Times New Roman" w:cs="Times New Roman"/>
          <w:sz w:val="22"/>
          <w:szCs w:val="22"/>
        </w:rPr>
        <w:t>»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E94F63" w:rsidRPr="00E94F63">
          <w:rPr>
            <w:rFonts w:ascii="Times New Roman" w:hAnsi="Times New Roman" w:cs="Times New Roman"/>
            <w:sz w:val="22"/>
            <w:szCs w:val="22"/>
          </w:rPr>
          <w:t>https://borovskij-r40.gosweb.gosuslugi.ru</w:t>
        </w:r>
      </w:hyperlink>
      <w:r w:rsidR="00E94F63" w:rsidRPr="00E94F63">
        <w:rPr>
          <w:rFonts w:ascii="Times New Roman" w:hAnsi="Times New Roman" w:cs="Times New Roman"/>
          <w:sz w:val="22"/>
          <w:szCs w:val="22"/>
        </w:rPr>
        <w:t>.</w:t>
      </w:r>
    </w:p>
    <w:p w14:paraId="74210B52" w14:textId="3C1D7DC8" w:rsidR="003E214F" w:rsidRPr="00E94F63" w:rsidRDefault="003E214F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E94F63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E94F63">
        <w:rPr>
          <w:rFonts w:ascii="Times New Roman" w:hAnsi="Times New Roman" w:cs="Times New Roman"/>
          <w:sz w:val="22"/>
          <w:szCs w:val="22"/>
        </w:rPr>
        <w:t>(</w:t>
      </w:r>
      <w:r w:rsidR="008D2357" w:rsidRPr="00E94F63">
        <w:rPr>
          <w:rFonts w:ascii="Times New Roman" w:hAnsi="Times New Roman" w:cs="Times New Roman"/>
          <w:sz w:val="22"/>
          <w:szCs w:val="22"/>
        </w:rPr>
        <w:t>обнародования</w:t>
      </w:r>
      <w:r w:rsidRPr="00E94F6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62B34510" w14:textId="77777777"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7777777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975C" w14:textId="77777777" w:rsidR="00916FA7" w:rsidRDefault="00916FA7" w:rsidP="0066295C">
      <w:r>
        <w:separator/>
      </w:r>
    </w:p>
  </w:endnote>
  <w:endnote w:type="continuationSeparator" w:id="0">
    <w:p w14:paraId="29B6B9CF" w14:textId="77777777" w:rsidR="00916FA7" w:rsidRDefault="00916FA7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E302" w14:textId="77777777" w:rsidR="00916FA7" w:rsidRDefault="00916FA7" w:rsidP="0066295C">
      <w:r>
        <w:separator/>
      </w:r>
    </w:p>
  </w:footnote>
  <w:footnote w:type="continuationSeparator" w:id="0">
    <w:p w14:paraId="4EAC3E37" w14:textId="77777777" w:rsidR="00916FA7" w:rsidRDefault="00916FA7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07256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501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A7847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16FA7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1953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7106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63878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5D82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94F63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rov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30</cp:revision>
  <cp:lastPrinted>2022-07-02T13:32:00Z</cp:lastPrinted>
  <dcterms:created xsi:type="dcterms:W3CDTF">2022-06-29T08:21:00Z</dcterms:created>
  <dcterms:modified xsi:type="dcterms:W3CDTF">2023-08-17T09:07:00Z</dcterms:modified>
</cp:coreProperties>
</file>